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881131" w14:textId="77777777" w:rsidR="00A27490" w:rsidRPr="00B043B3" w:rsidRDefault="00A27490" w:rsidP="00A27490">
      <w:pPr>
        <w:widowControl w:val="0"/>
        <w:tabs>
          <w:tab w:val="left" w:pos="0"/>
        </w:tabs>
        <w:jc w:val="center"/>
        <w:rPr>
          <w:rFonts w:ascii="Calibri" w:hAnsi="Calibri"/>
          <w:b/>
          <w:bCs/>
          <w:sz w:val="32"/>
          <w:szCs w:val="32"/>
        </w:rPr>
      </w:pPr>
      <w:r w:rsidRPr="00B043B3">
        <w:rPr>
          <w:rFonts w:ascii="Calibri" w:hAnsi="Calibri"/>
          <w:b/>
          <w:bCs/>
          <w:sz w:val="32"/>
          <w:szCs w:val="32"/>
        </w:rPr>
        <w:t>TRIBUNALE DI REGGIO CALABRIA</w:t>
      </w:r>
    </w:p>
    <w:p w14:paraId="630866CE" w14:textId="327B9F0A" w:rsidR="00A27490" w:rsidRPr="000B7B2F" w:rsidRDefault="00A27490" w:rsidP="00A27490">
      <w:pPr>
        <w:jc w:val="center"/>
        <w:rPr>
          <w:b/>
        </w:rPr>
      </w:pPr>
      <w:r w:rsidRPr="000B7B2F">
        <w:rPr>
          <w:rFonts w:ascii="Calibri" w:hAnsi="Calibri"/>
          <w:b/>
          <w:sz w:val="28"/>
          <w:szCs w:val="28"/>
        </w:rPr>
        <w:t xml:space="preserve">SEZIONE </w:t>
      </w:r>
      <w:r w:rsidR="000B7B2F" w:rsidRPr="000B7B2F">
        <w:rPr>
          <w:rFonts w:ascii="Calibri" w:hAnsi="Calibri"/>
          <w:b/>
          <w:sz w:val="28"/>
          <w:szCs w:val="28"/>
        </w:rPr>
        <w:t>GIP/GUP</w:t>
      </w:r>
    </w:p>
    <w:p w14:paraId="545CDD2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                        Al Segretario</w:t>
      </w:r>
    </w:p>
    <w:p w14:paraId="099D05BA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Consiglio dell’Ordine degli Avvocati di </w:t>
      </w:r>
    </w:p>
    <w:p w14:paraId="67F15AE7" w14:textId="77777777" w:rsidR="00A27490" w:rsidRDefault="00A27490" w:rsidP="00A27490">
      <w:pPr>
        <w:jc w:val="right"/>
        <w:rPr>
          <w:b/>
          <w:sz w:val="28"/>
          <w:szCs w:val="28"/>
        </w:rPr>
      </w:pPr>
      <w:r>
        <w:rPr>
          <w:b/>
          <w:sz w:val="28"/>
          <w:szCs w:val="28"/>
        </w:rPr>
        <w:t>Reggio Calabria</w:t>
      </w:r>
    </w:p>
    <w:p w14:paraId="313941CF" w14:textId="007C2F3A" w:rsidR="00A27490" w:rsidRPr="000B7B2F" w:rsidRDefault="00A27490" w:rsidP="00A27490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Oggetto: </w:t>
      </w:r>
      <w:r w:rsidRPr="000B7B2F">
        <w:rPr>
          <w:b/>
          <w:sz w:val="28"/>
          <w:szCs w:val="28"/>
          <w:u w:val="single"/>
        </w:rPr>
        <w:t xml:space="preserve">UDIENZA </w:t>
      </w:r>
      <w:r w:rsidR="000B7B2F" w:rsidRPr="000B7B2F">
        <w:rPr>
          <w:b/>
          <w:sz w:val="28"/>
          <w:szCs w:val="28"/>
          <w:u w:val="single"/>
        </w:rPr>
        <w:t>PRELIMINARE</w:t>
      </w:r>
      <w:r w:rsidRPr="000B7B2F">
        <w:rPr>
          <w:b/>
          <w:sz w:val="28"/>
          <w:szCs w:val="28"/>
          <w:u w:val="single"/>
        </w:rPr>
        <w:t xml:space="preserve"> DEL </w:t>
      </w:r>
      <w:r w:rsidR="00535227" w:rsidRPr="000B7B2F">
        <w:rPr>
          <w:b/>
          <w:sz w:val="28"/>
          <w:szCs w:val="28"/>
          <w:u w:val="single"/>
        </w:rPr>
        <w:t xml:space="preserve"> </w:t>
      </w:r>
      <w:r w:rsidR="00531B84" w:rsidRPr="000B7B2F">
        <w:rPr>
          <w:b/>
          <w:sz w:val="28"/>
          <w:szCs w:val="28"/>
          <w:u w:val="single"/>
        </w:rPr>
        <w:t>2</w:t>
      </w:r>
      <w:r w:rsidR="000B7B2F" w:rsidRPr="000B7B2F">
        <w:rPr>
          <w:b/>
          <w:sz w:val="28"/>
          <w:szCs w:val="28"/>
          <w:u w:val="single"/>
        </w:rPr>
        <w:t xml:space="preserve">4 </w:t>
      </w:r>
      <w:r w:rsidR="00CD2046">
        <w:rPr>
          <w:b/>
          <w:sz w:val="28"/>
          <w:szCs w:val="28"/>
          <w:u w:val="single"/>
        </w:rPr>
        <w:t xml:space="preserve">marzo </w:t>
      </w:r>
      <w:r w:rsidR="000B7B2F" w:rsidRPr="000B7B2F">
        <w:rPr>
          <w:b/>
          <w:sz w:val="28"/>
          <w:szCs w:val="28"/>
          <w:u w:val="single"/>
        </w:rPr>
        <w:t>2025</w:t>
      </w:r>
      <w:r w:rsidRPr="000B7B2F">
        <w:rPr>
          <w:b/>
          <w:sz w:val="28"/>
          <w:szCs w:val="28"/>
          <w:u w:val="single"/>
        </w:rPr>
        <w:t xml:space="preserve"> – GIUDICE ANDREA IACOVELLI– AULA </w:t>
      </w:r>
      <w:r w:rsidR="000B7B2F" w:rsidRPr="000B7B2F">
        <w:rPr>
          <w:b/>
          <w:sz w:val="28"/>
          <w:szCs w:val="28"/>
          <w:u w:val="single"/>
        </w:rPr>
        <w:t>4</w:t>
      </w:r>
    </w:p>
    <w:p w14:paraId="7C9E7FA2" w14:textId="77777777" w:rsidR="00A27490" w:rsidRDefault="00A27490" w:rsidP="00A27490">
      <w:pPr>
        <w:jc w:val="both"/>
        <w:rPr>
          <w:sz w:val="28"/>
          <w:szCs w:val="28"/>
        </w:rPr>
      </w:pPr>
      <w:r w:rsidRPr="00963D44">
        <w:rPr>
          <w:sz w:val="28"/>
          <w:szCs w:val="28"/>
        </w:rPr>
        <w:t>Si comunica</w:t>
      </w:r>
      <w:r>
        <w:rPr>
          <w:sz w:val="28"/>
          <w:szCs w:val="28"/>
        </w:rPr>
        <w:t>no le fasce orarie di trattazione dei processi dell’udienza indicata in oggetto per la cortese pubblicazione sul sito istituzionale del C.O.A. (con riserva di comunicare eventuali aggiornamenti e modifiche).</w:t>
      </w:r>
    </w:p>
    <w:p w14:paraId="77BE233A" w14:textId="77777777" w:rsidR="002C4CFB" w:rsidRDefault="002C4CFB" w:rsidP="00A27490">
      <w:pPr>
        <w:jc w:val="both"/>
        <w:rPr>
          <w:sz w:val="28"/>
          <w:szCs w:val="28"/>
        </w:rPr>
      </w:pPr>
    </w:p>
    <w:tbl>
      <w:tblPr>
        <w:tblpPr w:leftFromText="141" w:rightFromText="141" w:vertAnchor="text" w:tblpY="1"/>
        <w:tblOverlap w:val="never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3"/>
        <w:gridCol w:w="1131"/>
        <w:gridCol w:w="7542"/>
      </w:tblGrid>
      <w:tr w:rsidR="00A27490" w:rsidRPr="00E901BB" w14:paraId="266CFB60" w14:textId="77777777" w:rsidTr="00C96C34">
        <w:trPr>
          <w:trHeight w:val="983"/>
        </w:trPr>
        <w:tc>
          <w:tcPr>
            <w:tcW w:w="1103" w:type="dxa"/>
            <w:shd w:val="clear" w:color="auto" w:fill="auto"/>
          </w:tcPr>
          <w:p w14:paraId="67935718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bookmarkStart w:id="0" w:name="_Hlk120872522"/>
            <w:r w:rsidRPr="00963D44">
              <w:rPr>
                <w:sz w:val="28"/>
                <w:szCs w:val="28"/>
              </w:rPr>
              <w:t xml:space="preserve"> </w:t>
            </w:r>
            <w:r w:rsidRPr="00E901BB">
              <w:rPr>
                <w:b/>
              </w:rPr>
              <w:t>n.  ordine</w:t>
            </w:r>
          </w:p>
        </w:tc>
        <w:tc>
          <w:tcPr>
            <w:tcW w:w="1131" w:type="dxa"/>
            <w:shd w:val="clear" w:color="auto" w:fill="auto"/>
          </w:tcPr>
          <w:p w14:paraId="1A812DA1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68C04144" w14:textId="77777777" w:rsidR="00A27490" w:rsidRPr="00E901BB" w:rsidRDefault="00A27490" w:rsidP="00B546B3">
            <w:pPr>
              <w:spacing w:line="240" w:lineRule="auto"/>
              <w:jc w:val="center"/>
              <w:rPr>
                <w:b/>
              </w:rPr>
            </w:pPr>
            <w:r w:rsidRPr="00E901BB">
              <w:rPr>
                <w:b/>
              </w:rPr>
              <w:t>ore</w:t>
            </w:r>
          </w:p>
        </w:tc>
        <w:tc>
          <w:tcPr>
            <w:tcW w:w="7542" w:type="dxa"/>
            <w:shd w:val="clear" w:color="auto" w:fill="auto"/>
          </w:tcPr>
          <w:p w14:paraId="3294CE5B" w14:textId="77777777" w:rsidR="00A27490" w:rsidRPr="00E901BB" w:rsidRDefault="00A27490" w:rsidP="00B546B3">
            <w:pPr>
              <w:snapToGrid w:val="0"/>
              <w:spacing w:line="240" w:lineRule="auto"/>
              <w:jc w:val="center"/>
              <w:rPr>
                <w:b/>
              </w:rPr>
            </w:pPr>
          </w:p>
          <w:p w14:paraId="11BD4E2E" w14:textId="45E1F88D" w:rsidR="00A27490" w:rsidRPr="00E901BB" w:rsidRDefault="00A27490" w:rsidP="000B7B2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>R.G.N.R. – R.G</w:t>
            </w:r>
            <w:r w:rsidR="000B7B2F">
              <w:rPr>
                <w:b/>
              </w:rPr>
              <w:t>IP</w:t>
            </w:r>
          </w:p>
        </w:tc>
      </w:tr>
      <w:tr w:rsidR="00A27490" w:rsidRPr="00E901BB" w14:paraId="3FAC24D4" w14:textId="77777777" w:rsidTr="007D3B5B">
        <w:trPr>
          <w:cantSplit/>
          <w:trHeight w:hRule="exact" w:val="960"/>
        </w:trPr>
        <w:tc>
          <w:tcPr>
            <w:tcW w:w="1103" w:type="dxa"/>
            <w:shd w:val="clear" w:color="auto" w:fill="auto"/>
          </w:tcPr>
          <w:p w14:paraId="3DF46259" w14:textId="77777777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1</w:t>
            </w:r>
          </w:p>
        </w:tc>
        <w:tc>
          <w:tcPr>
            <w:tcW w:w="1131" w:type="dxa"/>
            <w:shd w:val="clear" w:color="auto" w:fill="auto"/>
          </w:tcPr>
          <w:p w14:paraId="636DCD51" w14:textId="6D9DD77F" w:rsidR="00A27490" w:rsidRPr="00773892" w:rsidRDefault="00C96C34" w:rsidP="00B546B3">
            <w:pPr>
              <w:spacing w:line="240" w:lineRule="auto"/>
              <w:rPr>
                <w:b/>
              </w:rPr>
            </w:pPr>
            <w:r>
              <w:rPr>
                <w:b/>
              </w:rPr>
              <w:t>9.00</w:t>
            </w:r>
          </w:p>
        </w:tc>
        <w:tc>
          <w:tcPr>
            <w:tcW w:w="7542" w:type="dxa"/>
            <w:shd w:val="clear" w:color="auto" w:fill="auto"/>
          </w:tcPr>
          <w:p w14:paraId="066A863A" w14:textId="0D3D97ED" w:rsidR="00A27490" w:rsidRPr="00773892" w:rsidRDefault="00CD2046" w:rsidP="000B7B2F">
            <w:pPr>
              <w:snapToGrid w:val="0"/>
              <w:spacing w:line="240" w:lineRule="auto"/>
            </w:pPr>
            <w:r>
              <w:t>2009/</w:t>
            </w:r>
            <w:r w:rsidR="000B7B2F">
              <w:t>202</w:t>
            </w:r>
            <w:r>
              <w:t>3</w:t>
            </w:r>
            <w:r w:rsidR="000B7B2F">
              <w:t xml:space="preserve">; </w:t>
            </w:r>
            <w:r>
              <w:t>1</w:t>
            </w:r>
            <w:r w:rsidR="000B7B2F">
              <w:t>16</w:t>
            </w:r>
            <w:r>
              <w:t>0</w:t>
            </w:r>
            <w:r w:rsidR="000B7B2F">
              <w:t>/202</w:t>
            </w:r>
            <w:r>
              <w:t>4</w:t>
            </w:r>
          </w:p>
        </w:tc>
      </w:tr>
      <w:tr w:rsidR="00A27490" w:rsidRPr="00E901BB" w14:paraId="60130D07" w14:textId="77777777" w:rsidTr="00A27490">
        <w:trPr>
          <w:cantSplit/>
          <w:trHeight w:hRule="exact" w:val="588"/>
        </w:trPr>
        <w:tc>
          <w:tcPr>
            <w:tcW w:w="1103" w:type="dxa"/>
            <w:shd w:val="clear" w:color="auto" w:fill="auto"/>
          </w:tcPr>
          <w:p w14:paraId="4A0DB6FA" w14:textId="6CF4870B" w:rsidR="00A27490" w:rsidRPr="00773892" w:rsidRDefault="00A27490" w:rsidP="00B546B3">
            <w:pPr>
              <w:spacing w:line="240" w:lineRule="auto"/>
              <w:rPr>
                <w:b/>
              </w:rPr>
            </w:pPr>
            <w:r w:rsidRPr="00773892">
              <w:rPr>
                <w:b/>
              </w:rPr>
              <w:t>2</w:t>
            </w:r>
          </w:p>
        </w:tc>
        <w:tc>
          <w:tcPr>
            <w:tcW w:w="1131" w:type="dxa"/>
            <w:shd w:val="clear" w:color="auto" w:fill="auto"/>
          </w:tcPr>
          <w:p w14:paraId="0B31661F" w14:textId="26E880A8" w:rsidR="00A27490" w:rsidRPr="00773892" w:rsidRDefault="00C96C34" w:rsidP="0040129B">
            <w:pPr>
              <w:spacing w:line="240" w:lineRule="auto"/>
              <w:rPr>
                <w:b/>
              </w:rPr>
            </w:pPr>
            <w:r>
              <w:rPr>
                <w:b/>
              </w:rPr>
              <w:t>9.</w:t>
            </w:r>
            <w:r w:rsidR="00CD2046">
              <w:rPr>
                <w:b/>
              </w:rPr>
              <w:t>30</w:t>
            </w:r>
          </w:p>
        </w:tc>
        <w:tc>
          <w:tcPr>
            <w:tcW w:w="7542" w:type="dxa"/>
            <w:shd w:val="clear" w:color="auto" w:fill="auto"/>
          </w:tcPr>
          <w:p w14:paraId="012769D0" w14:textId="2BE95497" w:rsidR="00A27490" w:rsidRPr="00773892" w:rsidRDefault="00CD2046" w:rsidP="000B7B2F">
            <w:pPr>
              <w:snapToGrid w:val="0"/>
              <w:spacing w:line="240" w:lineRule="auto"/>
            </w:pPr>
            <w:r>
              <w:t>38</w:t>
            </w:r>
            <w:r w:rsidR="000B7B2F">
              <w:t>98/202</w:t>
            </w:r>
            <w:r>
              <w:t>2</w:t>
            </w:r>
            <w:r w:rsidR="000B7B2F">
              <w:t xml:space="preserve">; </w:t>
            </w:r>
            <w:r>
              <w:t>2</w:t>
            </w:r>
            <w:r w:rsidR="000B7B2F">
              <w:t>3</w:t>
            </w:r>
            <w:r>
              <w:t>52</w:t>
            </w:r>
            <w:r w:rsidR="000B7B2F">
              <w:t>/202</w:t>
            </w:r>
            <w:r>
              <w:t>2</w:t>
            </w:r>
          </w:p>
        </w:tc>
      </w:tr>
      <w:bookmarkEnd w:id="0"/>
    </w:tbl>
    <w:p w14:paraId="487E2539" w14:textId="77777777" w:rsidR="00A27490" w:rsidRDefault="00A27490" w:rsidP="00A27490">
      <w:pPr>
        <w:rPr>
          <w:sz w:val="28"/>
          <w:szCs w:val="28"/>
        </w:rPr>
      </w:pPr>
    </w:p>
    <w:p w14:paraId="2570AF18" w14:textId="447AFB27" w:rsidR="00A27490" w:rsidRDefault="00A27490" w:rsidP="00A27490">
      <w:pPr>
        <w:rPr>
          <w:sz w:val="28"/>
          <w:szCs w:val="28"/>
        </w:rPr>
      </w:pPr>
      <w:r w:rsidRPr="00C602EF">
        <w:rPr>
          <w:sz w:val="28"/>
          <w:szCs w:val="28"/>
        </w:rPr>
        <w:t>Si ringrazia</w:t>
      </w:r>
      <w:r w:rsidR="002C71C2">
        <w:rPr>
          <w:sz w:val="28"/>
          <w:szCs w:val="28"/>
        </w:rPr>
        <w:t>.</w:t>
      </w:r>
    </w:p>
    <w:p w14:paraId="6EF9E197" w14:textId="28BB3DE6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 xml:space="preserve">Reggio Calabria, </w:t>
      </w:r>
      <w:r w:rsidR="00CD2046">
        <w:rPr>
          <w:sz w:val="28"/>
          <w:szCs w:val="28"/>
        </w:rPr>
        <w:t>21 marzo</w:t>
      </w:r>
      <w:r w:rsidR="00764080">
        <w:rPr>
          <w:sz w:val="28"/>
          <w:szCs w:val="28"/>
        </w:rPr>
        <w:t xml:space="preserve"> 2025</w:t>
      </w:r>
    </w:p>
    <w:p w14:paraId="03504EB4" w14:textId="77777777" w:rsidR="00A27490" w:rsidRDefault="00A27490" w:rsidP="00A27490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Il Giudice</w:t>
      </w:r>
    </w:p>
    <w:p w14:paraId="3AE7F1C9" w14:textId="77777777" w:rsidR="00A27490" w:rsidRDefault="00A27490" w:rsidP="00A27490">
      <w:pPr>
        <w:ind w:left="6372" w:firstLine="708"/>
      </w:pPr>
      <w:r>
        <w:rPr>
          <w:sz w:val="28"/>
          <w:szCs w:val="28"/>
        </w:rPr>
        <w:t>dott. Andrea Iacovelli</w:t>
      </w:r>
    </w:p>
    <w:p w14:paraId="6F336DCE" w14:textId="77777777" w:rsidR="00A27490" w:rsidRDefault="00A27490" w:rsidP="00A27490"/>
    <w:p w14:paraId="23087B1D" w14:textId="77777777" w:rsidR="00A27490" w:rsidRDefault="00A27490" w:rsidP="00A27490"/>
    <w:p w14:paraId="77108D34" w14:textId="77777777" w:rsidR="00E5534E" w:rsidRDefault="00E5534E"/>
    <w:sectPr w:rsidR="00E5534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7490"/>
    <w:rsid w:val="000312C4"/>
    <w:rsid w:val="00070C11"/>
    <w:rsid w:val="000A4AC8"/>
    <w:rsid w:val="000B7B2F"/>
    <w:rsid w:val="000D3FB0"/>
    <w:rsid w:val="000E6C9F"/>
    <w:rsid w:val="000E75E5"/>
    <w:rsid w:val="0018523F"/>
    <w:rsid w:val="001B2C1E"/>
    <w:rsid w:val="001B434A"/>
    <w:rsid w:val="0022731B"/>
    <w:rsid w:val="00242DB4"/>
    <w:rsid w:val="00293A04"/>
    <w:rsid w:val="002B7F0E"/>
    <w:rsid w:val="002C4CFB"/>
    <w:rsid w:val="002C71C2"/>
    <w:rsid w:val="002D1A2B"/>
    <w:rsid w:val="003276EA"/>
    <w:rsid w:val="00341D63"/>
    <w:rsid w:val="0036408D"/>
    <w:rsid w:val="003727E1"/>
    <w:rsid w:val="00391E17"/>
    <w:rsid w:val="003D68EA"/>
    <w:rsid w:val="0040129B"/>
    <w:rsid w:val="004058E4"/>
    <w:rsid w:val="00423870"/>
    <w:rsid w:val="004A3B9F"/>
    <w:rsid w:val="004C5430"/>
    <w:rsid w:val="004D0AF8"/>
    <w:rsid w:val="004E57C8"/>
    <w:rsid w:val="00512B0B"/>
    <w:rsid w:val="00527088"/>
    <w:rsid w:val="00531B84"/>
    <w:rsid w:val="00535227"/>
    <w:rsid w:val="005528D2"/>
    <w:rsid w:val="0056639A"/>
    <w:rsid w:val="00573656"/>
    <w:rsid w:val="00580CE4"/>
    <w:rsid w:val="00585D00"/>
    <w:rsid w:val="00592CEB"/>
    <w:rsid w:val="006063A2"/>
    <w:rsid w:val="006563BD"/>
    <w:rsid w:val="00664BE2"/>
    <w:rsid w:val="006855A6"/>
    <w:rsid w:val="006975B3"/>
    <w:rsid w:val="006D187A"/>
    <w:rsid w:val="006E12E8"/>
    <w:rsid w:val="00717EFA"/>
    <w:rsid w:val="007241A4"/>
    <w:rsid w:val="00756398"/>
    <w:rsid w:val="00764080"/>
    <w:rsid w:val="007815B9"/>
    <w:rsid w:val="0078531B"/>
    <w:rsid w:val="007A38DF"/>
    <w:rsid w:val="007B5F8E"/>
    <w:rsid w:val="007C5149"/>
    <w:rsid w:val="007D3B5B"/>
    <w:rsid w:val="008D70BD"/>
    <w:rsid w:val="00907FD9"/>
    <w:rsid w:val="00926798"/>
    <w:rsid w:val="009305BA"/>
    <w:rsid w:val="00935C33"/>
    <w:rsid w:val="009A6480"/>
    <w:rsid w:val="009A6F72"/>
    <w:rsid w:val="00A0101E"/>
    <w:rsid w:val="00A27490"/>
    <w:rsid w:val="00A52408"/>
    <w:rsid w:val="00A55DA7"/>
    <w:rsid w:val="00AC4690"/>
    <w:rsid w:val="00B21C08"/>
    <w:rsid w:val="00B30B05"/>
    <w:rsid w:val="00B43928"/>
    <w:rsid w:val="00B45B1D"/>
    <w:rsid w:val="00B706A6"/>
    <w:rsid w:val="00B8586E"/>
    <w:rsid w:val="00C21A3B"/>
    <w:rsid w:val="00C34471"/>
    <w:rsid w:val="00C36E2F"/>
    <w:rsid w:val="00C76E3F"/>
    <w:rsid w:val="00C96C34"/>
    <w:rsid w:val="00CA674D"/>
    <w:rsid w:val="00CA7472"/>
    <w:rsid w:val="00CD2046"/>
    <w:rsid w:val="00CE14E9"/>
    <w:rsid w:val="00CE21FA"/>
    <w:rsid w:val="00CF1E1D"/>
    <w:rsid w:val="00CF24CF"/>
    <w:rsid w:val="00D00F04"/>
    <w:rsid w:val="00D14918"/>
    <w:rsid w:val="00D31E23"/>
    <w:rsid w:val="00D32974"/>
    <w:rsid w:val="00D57EA6"/>
    <w:rsid w:val="00D61191"/>
    <w:rsid w:val="00D8275A"/>
    <w:rsid w:val="00D9365A"/>
    <w:rsid w:val="00DC6DCD"/>
    <w:rsid w:val="00E44D03"/>
    <w:rsid w:val="00E5534E"/>
    <w:rsid w:val="00E6159E"/>
    <w:rsid w:val="00EA0564"/>
    <w:rsid w:val="00EB4452"/>
    <w:rsid w:val="00EC6399"/>
    <w:rsid w:val="00F349F5"/>
    <w:rsid w:val="00F853ED"/>
    <w:rsid w:val="00F9246C"/>
    <w:rsid w:val="00FB4994"/>
    <w:rsid w:val="00FC3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E1A2700"/>
  <w15:chartTrackingRefBased/>
  <w15:docId w15:val="{686D27C9-B282-4681-B6D3-BE6CD66FD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2749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Schinella</dc:creator>
  <cp:keywords/>
  <dc:description/>
  <cp:lastModifiedBy>cmanuardi@gmail.com</cp:lastModifiedBy>
  <cp:revision>2</cp:revision>
  <dcterms:created xsi:type="dcterms:W3CDTF">2025-03-21T08:56:00Z</dcterms:created>
  <dcterms:modified xsi:type="dcterms:W3CDTF">2025-03-21T08:56:00Z</dcterms:modified>
</cp:coreProperties>
</file>