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B7C10" w14:textId="77777777" w:rsidR="00BB460D" w:rsidRPr="002A6B11" w:rsidRDefault="00BB460D" w:rsidP="00BB460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40"/>
          <w:szCs w:val="40"/>
        </w:rPr>
      </w:pPr>
      <w:r w:rsidRPr="002A6B11">
        <w:rPr>
          <w:rFonts w:ascii="Times New Roman" w:hAnsi="Times New Roman"/>
          <w:color w:val="000000"/>
          <w:kern w:val="0"/>
          <w:sz w:val="40"/>
          <w:szCs w:val="40"/>
        </w:rPr>
        <w:t>TRIBUNALE DI REGGIO CALABRIA</w:t>
      </w:r>
    </w:p>
    <w:p w14:paraId="22435851" w14:textId="77777777" w:rsidR="00BB460D" w:rsidRPr="002A6B11" w:rsidRDefault="00BB460D" w:rsidP="00BB460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8"/>
          <w:szCs w:val="28"/>
        </w:rPr>
      </w:pPr>
      <w:r w:rsidRPr="002A6B11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Procedimenti Fissati a Giudizio - Mod. 33</w:t>
      </w:r>
    </w:p>
    <w:p w14:paraId="0C9FE17D" w14:textId="77777777" w:rsidR="00BB460D" w:rsidRDefault="00BB460D" w:rsidP="00BB460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</w:p>
    <w:p w14:paraId="6C9A2584" w14:textId="77777777" w:rsidR="00BB460D" w:rsidRDefault="00BB460D" w:rsidP="00BB460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Udienza del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21/10/2025 - DOTT.SSA ELSIE CLEMENTE </w:t>
      </w:r>
    </w:p>
    <w:p w14:paraId="709E2020" w14:textId="77777777" w:rsidR="00BB460D" w:rsidRDefault="00BB460D" w:rsidP="00BB460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</w:rPr>
      </w:pPr>
    </w:p>
    <w:p w14:paraId="45766B0C" w14:textId="77777777" w:rsidR="00BB460D" w:rsidRDefault="00BB460D" w:rsidP="00C77A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kern w:val="0"/>
          <w:sz w:val="20"/>
          <w:szCs w:val="20"/>
        </w:rPr>
        <w:sectPr w:rsidR="00BB460D" w:rsidSect="00BB460D">
          <w:pgSz w:w="11900" w:h="16820"/>
          <w:pgMar w:top="1020" w:right="1120" w:bottom="1020" w:left="1120" w:header="720" w:footer="720" w:gutter="0"/>
          <w:cols w:space="720"/>
          <w:noEndnote/>
          <w:docGrid w:linePitch="326"/>
        </w:sect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1"/>
        <w:gridCol w:w="1807"/>
      </w:tblGrid>
      <w:tr w:rsidR="00BB460D" w14:paraId="55C885BF" w14:textId="77777777" w:rsidTr="00C77A29"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707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AD12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BB460D" w14:paraId="5193446D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FD41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2020/001977-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2025/000855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D97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09:00</w:t>
            </w:r>
          </w:p>
          <w:p w14:paraId="2E74CAC2" w14:textId="6E0B8A90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07927259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DC2C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AC91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6064831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69C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13B8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981C41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73F0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12F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B6F42B1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1DFE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2024/001290-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2024/001538-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2025/000752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497A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09:00</w:t>
            </w:r>
          </w:p>
          <w:p w14:paraId="17D82E27" w14:textId="4BCF9DF0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30544F31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E66CD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E10B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085351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D74E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40EB6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843A018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4B3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A127B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9D6B945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A763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2024/001731-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2025/000702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E8D7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09:00</w:t>
            </w:r>
          </w:p>
          <w:p w14:paraId="5B013EE5" w14:textId="76EAE21E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2A8638D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E835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98F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2B63E1B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036CC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E7B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04A3B5A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4C4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0C10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543B032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3D7A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2025/002170-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2025/001636-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2025/001201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F05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09:00</w:t>
            </w:r>
          </w:p>
          <w:p w14:paraId="4D5E49D8" w14:textId="2BF18240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2A9BBAA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480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7720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EAA2B6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3683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D978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6A193E9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95F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48AE7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8002024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433D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2022/003831-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2023/000143-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2025/000455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E454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09:10</w:t>
            </w:r>
          </w:p>
          <w:p w14:paraId="729562E7" w14:textId="64C983CB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59A5E30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DF86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B32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914470F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2C4C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E717B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5F9191E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004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ACE2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748D337B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5648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2021/004802-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2022/002523-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2023/000104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07F5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09:20</w:t>
            </w:r>
          </w:p>
          <w:p w14:paraId="3702769D" w14:textId="21D1E0DC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47250C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FCB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B76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12A727D6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9729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57F7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FA8DC3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FF40A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4A70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5931F03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CD13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2019/002842-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2021/000201-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2021/000754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9DF6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09:30</w:t>
            </w:r>
          </w:p>
          <w:p w14:paraId="00DC7C24" w14:textId="73840FBF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68A3D48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976D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858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F9C17D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01C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BDF4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EED7A7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DFD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77E85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CFD0188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F683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2024/001894-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2024/001643-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2025/000948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A334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09:30</w:t>
            </w:r>
          </w:p>
          <w:p w14:paraId="29CF33A5" w14:textId="38D270DE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70AA8CD6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087E9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220A0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C71D9C2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F17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7EC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7C30A3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BC12A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A9C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55504EF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CA2ED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2020/003102-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2022/000175-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2022/001611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D8FF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09:45</w:t>
            </w:r>
          </w:p>
          <w:p w14:paraId="44680357" w14:textId="6CC035D9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585C1F72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26FC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6B6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7FFC65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3300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20F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C363352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83E2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742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75DC313B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BC18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2022/002597-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2022/002327-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2023/001649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216E" w14:textId="71224FB7" w:rsidR="00BB460D" w:rsidRP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10:00</w:t>
            </w:r>
          </w:p>
        </w:tc>
      </w:tr>
      <w:tr w:rsidR="00BB460D" w14:paraId="6F1CB31B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98E16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8518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581F0B5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017C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B69AE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41BE9D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C27F3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1E71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32E7B30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1686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2018/002529-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2019/001034-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2019/003362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71C35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10:10</w:t>
            </w:r>
          </w:p>
          <w:p w14:paraId="037323A5" w14:textId="77777777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  <w:p w14:paraId="5A827EA2" w14:textId="77777777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  <w:p w14:paraId="6856F280" w14:textId="77777777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  <w:p w14:paraId="358B7C5B" w14:textId="4C590CCD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D33C60E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A8E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A7F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8662D7F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EA70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45A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1654F1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C2C3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1FA8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8E43F88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AA08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2022/001928-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2023/002581-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2023/002792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DD21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10:10</w:t>
            </w:r>
          </w:p>
          <w:p w14:paraId="1DA11D0D" w14:textId="77777777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084A7EB8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2D0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A2A5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31F47C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061A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8886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00E39FF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B77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630E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4AE9DA4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3DB0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2019/004424-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2022/001180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FA162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10:20</w:t>
            </w:r>
          </w:p>
          <w:p w14:paraId="3866A401" w14:textId="77777777" w:rsid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097E475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2904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639A5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5113EF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54C9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635F7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D1918F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60E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2C19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DE95B03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09406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2020/004128-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2020/002754-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2021/000151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C71C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10:40</w:t>
            </w:r>
          </w:p>
          <w:p w14:paraId="2C86E419" w14:textId="0F4CEEEA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4762A4D9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56A5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1E2E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2AF4E32B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B066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BE4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1D003B1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BAAA3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A976E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51332F0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A880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2021/001028-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2024/000033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218EE" w14:textId="535750F3" w:rsidR="00BB460D" w:rsidRP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11:10</w:t>
            </w:r>
          </w:p>
        </w:tc>
      </w:tr>
      <w:tr w:rsidR="00BB460D" w14:paraId="5FDAA8F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D7C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5B70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869A7A6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1A87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A6D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8239D82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17CD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1D66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D73BE44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E5AB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2020/004291-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2020/002336-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2021/000383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40F4" w14:textId="57C94BE0" w:rsidR="00BB460D" w:rsidRPr="00BB460D" w:rsidRDefault="00BB460D" w:rsidP="00BB46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11:30</w:t>
            </w:r>
          </w:p>
        </w:tc>
      </w:tr>
      <w:tr w:rsidR="00BB460D" w14:paraId="06B21C2E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E03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138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EE5A1C7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C708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785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31B4691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2DEE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A63D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71C11CE3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FBB7E" w14:textId="77777777" w:rsidR="00BB460D" w:rsidRPr="00AD4250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2018/004315-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2019/003135</w:t>
            </w:r>
          </w:p>
          <w:p w14:paraId="4F38B67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A229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11:40</w:t>
            </w:r>
          </w:p>
          <w:p w14:paraId="5B9156F0" w14:textId="775A4A0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4714AC74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E194B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F719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EBD6C1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C3D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F6B8B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099F575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7A75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C77BB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95915F1" w14:textId="77777777" w:rsidTr="00C77A29">
        <w:trPr>
          <w:trHeight w:val="276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7002" w14:textId="77777777" w:rsidR="00BB460D" w:rsidRPr="00AD4250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2023/005314-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2023/004015-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2025/000072</w:t>
            </w:r>
          </w:p>
          <w:p w14:paraId="4757C2C9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5FEE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12:00</w:t>
            </w:r>
          </w:p>
          <w:p w14:paraId="1320B8AA" w14:textId="5DD6E753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B460D" w14:paraId="090A6D4B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BA3A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2020/005018-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2022/001424-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2023/000133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53F8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12:40</w:t>
            </w:r>
          </w:p>
          <w:p w14:paraId="207A25D7" w14:textId="187553DD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2B4B5F15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94F5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572A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8F73B5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B853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1F7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14A0D6DD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B89A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486B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EB5A111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9348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2021/001106-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2022/000174-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2022/001610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9FBD0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12:50</w:t>
            </w:r>
          </w:p>
          <w:p w14:paraId="7003D956" w14:textId="4FAED4B0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75138F08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0E78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5695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43108162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1E52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AEF3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76FB387B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7606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16DB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1FD4AF0F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C49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2022/004169-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GIP:-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2023/002605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7BFBF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13:30</w:t>
            </w:r>
          </w:p>
          <w:p w14:paraId="66B3EE95" w14:textId="01223491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43508FC0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9FA0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376C7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0F6E689E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7A254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7DB2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172A96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030F8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EDDE1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1FA4A9FE" w14:textId="77777777" w:rsidTr="00C77A29">
        <w:trPr>
          <w:trHeight w:val="276"/>
        </w:trPr>
        <w:tc>
          <w:tcPr>
            <w:tcW w:w="2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8647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2018/000832-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GIP:N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2018/002613-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2022/001923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6B77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21/10/2025 13:45</w:t>
            </w:r>
          </w:p>
          <w:p w14:paraId="0B5A3B61" w14:textId="18473CE0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</w:rPr>
            </w:pPr>
          </w:p>
        </w:tc>
      </w:tr>
      <w:tr w:rsidR="00BB460D" w14:paraId="431B4E93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402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C69E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66376ED4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23991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8761A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  <w:tr w:rsidR="00BB460D" w14:paraId="5D948D7C" w14:textId="77777777" w:rsidTr="00C77A29">
        <w:trPr>
          <w:trHeight w:val="276"/>
        </w:trPr>
        <w:tc>
          <w:tcPr>
            <w:tcW w:w="2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39B5F" w14:textId="77777777" w:rsidR="00BB460D" w:rsidRDefault="00BB460D" w:rsidP="00BB460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5D64" w14:textId="77777777" w:rsidR="00BB460D" w:rsidRDefault="00BB460D" w:rsidP="00C77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</w:rPr>
            </w:pPr>
          </w:p>
        </w:tc>
      </w:tr>
    </w:tbl>
    <w:p w14:paraId="6AF59109" w14:textId="77777777" w:rsidR="00BB460D" w:rsidRDefault="00BB460D">
      <w:pPr>
        <w:sectPr w:rsidR="00BB460D" w:rsidSect="00BB460D">
          <w:type w:val="continuous"/>
          <w:pgSz w:w="11900" w:h="16820"/>
          <w:pgMar w:top="1020" w:right="1120" w:bottom="1020" w:left="1120" w:header="720" w:footer="720" w:gutter="0"/>
          <w:cols w:num="2" w:space="720"/>
          <w:noEndnote/>
          <w:docGrid w:linePitch="326"/>
        </w:sectPr>
      </w:pPr>
      <w:bookmarkStart w:id="0" w:name="page_total_master0"/>
      <w:bookmarkStart w:id="1" w:name="page_total"/>
      <w:bookmarkEnd w:id="0"/>
      <w:bookmarkEnd w:id="1"/>
    </w:p>
    <w:p w14:paraId="776E07E4" w14:textId="77777777" w:rsidR="00962E7B" w:rsidRDefault="00962E7B"/>
    <w:sectPr w:rsidR="00962E7B" w:rsidSect="00BB460D">
      <w:type w:val="continuous"/>
      <w:pgSz w:w="11900" w:h="16820"/>
      <w:pgMar w:top="1020" w:right="1120" w:bottom="1020" w:left="11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82B97"/>
    <w:multiLevelType w:val="hybridMultilevel"/>
    <w:tmpl w:val="A5122E24"/>
    <w:lvl w:ilvl="0" w:tplc="82C4096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18849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0D"/>
    <w:rsid w:val="008A041A"/>
    <w:rsid w:val="00962E7B"/>
    <w:rsid w:val="00BB460D"/>
    <w:rsid w:val="00C5774B"/>
    <w:rsid w:val="00D414E5"/>
    <w:rsid w:val="00F5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9440C"/>
  <w15:chartTrackingRefBased/>
  <w15:docId w15:val="{C3A7BA67-4E48-46EB-8CDD-7C57BDD5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1"/>
        <w:lang w:val="it-IT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B460D"/>
    <w:pPr>
      <w:spacing w:line="278" w:lineRule="auto"/>
    </w:pPr>
    <w:rPr>
      <w:rFonts w:asciiTheme="minorHAnsi" w:eastAsiaTheme="minorEastAsia" w:hAnsiTheme="minorHAnsi" w:cs="Times New Roman"/>
      <w:kern w:val="2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041A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041A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041A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041A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041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041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041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041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041A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A04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041A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041A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041A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041A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041A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041A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041A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041A"/>
    <w:rPr>
      <w:b/>
      <w:bCs/>
      <w:i/>
      <w:iCs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A041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8A041A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8A041A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041A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041A"/>
    <w:rPr>
      <w:color w:val="44546A" w:themeColor="text2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8A041A"/>
    <w:rPr>
      <w:b/>
      <w:bCs/>
    </w:rPr>
  </w:style>
  <w:style w:type="character" w:styleId="Enfasicorsivo">
    <w:name w:val="Emphasis"/>
    <w:basedOn w:val="Carpredefinitoparagrafo"/>
    <w:uiPriority w:val="20"/>
    <w:qFormat/>
    <w:rsid w:val="008A041A"/>
    <w:rPr>
      <w:i/>
      <w:iCs/>
      <w:color w:val="000000" w:themeColor="text1"/>
    </w:rPr>
  </w:style>
  <w:style w:type="paragraph" w:styleId="Nessunaspaziatura">
    <w:name w:val="No Spacing"/>
    <w:uiPriority w:val="1"/>
    <w:qFormat/>
    <w:rsid w:val="008A041A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041A"/>
    <w:pPr>
      <w:spacing w:before="160"/>
      <w:ind w:left="720" w:right="720"/>
      <w:jc w:val="center"/>
    </w:pPr>
    <w:rPr>
      <w:i/>
      <w:iCs/>
      <w:color w:val="7B7B7B" w:themeColor="accent3" w:themeShade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041A"/>
    <w:rPr>
      <w:i/>
      <w:iCs/>
      <w:color w:val="7B7B7B" w:themeColor="accent3" w:themeShade="BF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041A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041A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8A041A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8A041A"/>
    <w:rPr>
      <w:b/>
      <w:bCs/>
      <w:i/>
      <w:iCs/>
      <w:color w:val="auto"/>
    </w:rPr>
  </w:style>
  <w:style w:type="character" w:styleId="Riferimentodelicato">
    <w:name w:val="Subtle Reference"/>
    <w:basedOn w:val="Carpredefinitoparagrafo"/>
    <w:uiPriority w:val="31"/>
    <w:qFormat/>
    <w:rsid w:val="008A041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8A041A"/>
    <w:rPr>
      <w:b/>
      <w:bCs/>
      <w:caps w:val="0"/>
      <w:smallCaps/>
      <w:color w:val="auto"/>
      <w:spacing w:val="0"/>
      <w:u w:val="single"/>
    </w:rPr>
  </w:style>
  <w:style w:type="character" w:styleId="Titolodellibro">
    <w:name w:val="Book Title"/>
    <w:basedOn w:val="Carpredefinitoparagrafo"/>
    <w:uiPriority w:val="33"/>
    <w:qFormat/>
    <w:rsid w:val="008A041A"/>
    <w:rPr>
      <w:b/>
      <w:bCs/>
      <w:caps w:val="0"/>
      <w:smallCap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041A"/>
    <w:pPr>
      <w:outlineLvl w:val="9"/>
    </w:pPr>
  </w:style>
  <w:style w:type="paragraph" w:styleId="Paragrafoelenco">
    <w:name w:val="List Paragraph"/>
    <w:basedOn w:val="Normale"/>
    <w:uiPriority w:val="34"/>
    <w:qFormat/>
    <w:rsid w:val="00BB46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Benedetta Licastro</dc:creator>
  <cp:keywords/>
  <dc:description/>
  <cp:lastModifiedBy>Anna Maria Tornatora</cp:lastModifiedBy>
  <cp:revision>2</cp:revision>
  <dcterms:created xsi:type="dcterms:W3CDTF">2025-10-17T09:45:00Z</dcterms:created>
  <dcterms:modified xsi:type="dcterms:W3CDTF">2025-10-17T11:46:00Z</dcterms:modified>
</cp:coreProperties>
</file>