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851A1" w14:textId="45BAEE6D" w:rsidR="001A0C4C" w:rsidRPr="00763C35" w:rsidRDefault="001A0C4C" w:rsidP="00EC0D83">
      <w:pPr>
        <w:jc w:val="center"/>
        <w:rPr>
          <w:rFonts w:ascii="Times New Roman" w:hAnsi="Times New Roman" w:cs="Times New Roman"/>
        </w:rPr>
      </w:pPr>
      <w:r w:rsidRPr="00763C35"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763C35" w:rsidRDefault="00EC0D83" w:rsidP="00EC0D83">
      <w:pPr>
        <w:jc w:val="center"/>
        <w:rPr>
          <w:rFonts w:ascii="Times New Roman" w:hAnsi="Times New Roman" w:cs="Times New Roman"/>
        </w:rPr>
      </w:pPr>
      <w:r w:rsidRPr="00763C35">
        <w:rPr>
          <w:rFonts w:ascii="Times New Roman" w:hAnsi="Times New Roman" w:cs="Times New Roman"/>
        </w:rPr>
        <w:t>TRIBUNALE DI REGGIO CALABRIA</w:t>
      </w:r>
    </w:p>
    <w:p w14:paraId="1649C1E2" w14:textId="3BE8BE60" w:rsidR="00EC0D83" w:rsidRPr="00763C35" w:rsidRDefault="00EC0D83" w:rsidP="00EC0D83">
      <w:pPr>
        <w:jc w:val="center"/>
        <w:rPr>
          <w:rFonts w:ascii="Times New Roman" w:hAnsi="Times New Roman" w:cs="Times New Roman"/>
        </w:rPr>
      </w:pPr>
      <w:r w:rsidRPr="00763C35">
        <w:rPr>
          <w:rFonts w:ascii="Times New Roman" w:hAnsi="Times New Roman" w:cs="Times New Roman"/>
        </w:rPr>
        <w:t>SECONDA SEZIONE CIVILE</w:t>
      </w:r>
    </w:p>
    <w:p w14:paraId="1DB92683" w14:textId="73F22945" w:rsidR="00EC0D83" w:rsidRPr="00763C35" w:rsidRDefault="00EC0D83" w:rsidP="00EC0D83">
      <w:pPr>
        <w:jc w:val="center"/>
        <w:rPr>
          <w:rFonts w:ascii="Times New Roman" w:hAnsi="Times New Roman" w:cs="Times New Roman"/>
        </w:rPr>
      </w:pPr>
      <w:r w:rsidRPr="00763C35">
        <w:rPr>
          <w:rFonts w:ascii="Times New Roman" w:hAnsi="Times New Roman" w:cs="Times New Roman"/>
        </w:rPr>
        <w:t xml:space="preserve">UDIENZA DEL GIORNO </w:t>
      </w:r>
      <w:r w:rsidR="00763C35" w:rsidRPr="00763C35">
        <w:rPr>
          <w:rFonts w:ascii="Times New Roman" w:hAnsi="Times New Roman" w:cs="Times New Roman"/>
        </w:rPr>
        <w:t>5 MAGGIO</w:t>
      </w:r>
      <w:r w:rsidRPr="00763C35">
        <w:rPr>
          <w:rFonts w:ascii="Times New Roman" w:hAnsi="Times New Roman" w:cs="Times New Roman"/>
        </w:rPr>
        <w:t xml:space="preserve"> 2025</w:t>
      </w:r>
    </w:p>
    <w:p w14:paraId="6CEFABC2" w14:textId="1B17FC7A" w:rsidR="00EC0D83" w:rsidRPr="00763C35" w:rsidRDefault="00EC0D83" w:rsidP="00EC0D83">
      <w:pPr>
        <w:jc w:val="center"/>
        <w:rPr>
          <w:rFonts w:ascii="Times New Roman" w:hAnsi="Times New Roman" w:cs="Times New Roman"/>
        </w:rPr>
      </w:pPr>
      <w:r w:rsidRPr="00763C35">
        <w:rPr>
          <w:rFonts w:ascii="Times New Roman" w:hAnsi="Times New Roman" w:cs="Times New Roman"/>
        </w:rPr>
        <w:t>DOTT.SSA ANTONELLA STILO</w:t>
      </w:r>
    </w:p>
    <w:p w14:paraId="1558CB11" w14:textId="3DF8105C" w:rsidR="00EC0D83" w:rsidRPr="00763C35" w:rsidRDefault="00EC0D83" w:rsidP="00EC0D83">
      <w:pPr>
        <w:spacing w:line="360" w:lineRule="auto"/>
        <w:jc w:val="both"/>
        <w:rPr>
          <w:rFonts w:ascii="Times New Roman" w:hAnsi="Times New Roman" w:cs="Times New Roman"/>
        </w:rPr>
      </w:pPr>
      <w:r w:rsidRPr="00763C35">
        <w:rPr>
          <w:rFonts w:ascii="Times New Roman" w:hAnsi="Times New Roman" w:cs="Times New Roman"/>
        </w:rPr>
        <w:t xml:space="preserve">SI AVVISANO I SIGG. AVVOCATI CHE LE CAUSE IN PRESENZA VERRANNO CHIAMATE SECONDO LE SEGUENTI FASCE ORARIE: </w:t>
      </w:r>
    </w:p>
    <w:p w14:paraId="7221159D" w14:textId="77777777" w:rsidR="00763C35" w:rsidRP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763C35">
        <w:rPr>
          <w:rFonts w:ascii="Times New Roman" w:hAnsi="Times New Roman" w:cs="Times New Roman"/>
          <w:u w:val="single"/>
        </w:rPr>
        <w:t>PRIMA FASCIA ORARIA (ORE 09.00-09.15)</w:t>
      </w:r>
    </w:p>
    <w:p w14:paraId="456C1AA9" w14:textId="7FA5C5A3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 xml:space="preserve">Proc. n. </w:t>
      </w:r>
      <w:r>
        <w:rPr>
          <w:rFonts w:ascii="Times New Roman" w:hAnsi="Times New Roman" w:cs="Times New Roman"/>
          <w:lang w:val="en-US"/>
        </w:rPr>
        <w:t>2570</w:t>
      </w:r>
      <w:r w:rsidRPr="00F761D2">
        <w:rPr>
          <w:rFonts w:ascii="Times New Roman" w:hAnsi="Times New Roman" w:cs="Times New Roman"/>
          <w:lang w:val="en-US"/>
        </w:rPr>
        <w:t>/202</w:t>
      </w:r>
      <w:r>
        <w:rPr>
          <w:rFonts w:ascii="Times New Roman" w:hAnsi="Times New Roman" w:cs="Times New Roman"/>
          <w:lang w:val="en-US"/>
        </w:rPr>
        <w:t>3</w:t>
      </w:r>
      <w:r w:rsidRPr="00F761D2">
        <w:rPr>
          <w:rFonts w:ascii="Times New Roman" w:hAnsi="Times New Roman" w:cs="Times New Roman"/>
          <w:lang w:val="en-US"/>
        </w:rPr>
        <w:t xml:space="preserve"> R.G. </w:t>
      </w:r>
    </w:p>
    <w:p w14:paraId="0E1BD7B0" w14:textId="77777777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>Proc. n. 519/2025 R.G.</w:t>
      </w:r>
    </w:p>
    <w:p w14:paraId="4608CC88" w14:textId="77777777" w:rsidR="00763C35" w:rsidRP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763C35">
        <w:rPr>
          <w:rFonts w:ascii="Times New Roman" w:hAnsi="Times New Roman" w:cs="Times New Roman"/>
          <w:u w:val="single"/>
        </w:rPr>
        <w:t>SECONDA FASCIA ORARIA (ORE 09.15-09.30)</w:t>
      </w:r>
    </w:p>
    <w:p w14:paraId="1C1EB65D" w14:textId="77777777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>Proc. n. 3056/2024 R.G.</w:t>
      </w:r>
    </w:p>
    <w:p w14:paraId="5A9B4795" w14:textId="272ED7C3" w:rsidR="00763C35" w:rsidRP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763C35">
        <w:rPr>
          <w:rFonts w:ascii="Times New Roman" w:hAnsi="Times New Roman" w:cs="Times New Roman"/>
          <w:lang w:val="en-US"/>
        </w:rPr>
        <w:t xml:space="preserve">Proc. n. </w:t>
      </w:r>
      <w:r w:rsidR="00D7768A">
        <w:rPr>
          <w:rFonts w:ascii="Times New Roman" w:hAnsi="Times New Roman" w:cs="Times New Roman"/>
          <w:lang w:val="en-US"/>
        </w:rPr>
        <w:t>3110</w:t>
      </w:r>
      <w:r w:rsidRPr="00763C35">
        <w:rPr>
          <w:rFonts w:ascii="Times New Roman" w:hAnsi="Times New Roman" w:cs="Times New Roman"/>
          <w:lang w:val="en-US"/>
        </w:rPr>
        <w:t>/202</w:t>
      </w:r>
      <w:r w:rsidR="00D7768A">
        <w:rPr>
          <w:rFonts w:ascii="Times New Roman" w:hAnsi="Times New Roman" w:cs="Times New Roman"/>
          <w:lang w:val="en-US"/>
        </w:rPr>
        <w:t>4</w:t>
      </w:r>
      <w:r w:rsidRPr="00763C35">
        <w:rPr>
          <w:rFonts w:ascii="Times New Roman" w:hAnsi="Times New Roman" w:cs="Times New Roman"/>
          <w:lang w:val="en-US"/>
        </w:rPr>
        <w:t xml:space="preserve"> R.G.</w:t>
      </w:r>
    </w:p>
    <w:p w14:paraId="74BA1D30" w14:textId="77777777" w:rsidR="00763C35" w:rsidRP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763C35">
        <w:rPr>
          <w:rFonts w:ascii="Times New Roman" w:hAnsi="Times New Roman" w:cs="Times New Roman"/>
          <w:u w:val="single"/>
        </w:rPr>
        <w:t>TERZA FASCIA ORARIA (ORE 09.30-09.45)</w:t>
      </w:r>
    </w:p>
    <w:p w14:paraId="03963EC2" w14:textId="0B31C751" w:rsid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763C35">
        <w:rPr>
          <w:rFonts w:ascii="Times New Roman" w:hAnsi="Times New Roman" w:cs="Times New Roman"/>
          <w:lang w:val="en-US"/>
        </w:rPr>
        <w:t xml:space="preserve">Proc. n. </w:t>
      </w:r>
      <w:r w:rsidR="00D7768A">
        <w:rPr>
          <w:rFonts w:ascii="Times New Roman" w:hAnsi="Times New Roman" w:cs="Times New Roman"/>
          <w:lang w:val="en-US"/>
        </w:rPr>
        <w:t>1445</w:t>
      </w:r>
      <w:r w:rsidRPr="00763C35">
        <w:rPr>
          <w:rFonts w:ascii="Times New Roman" w:hAnsi="Times New Roman" w:cs="Times New Roman"/>
          <w:lang w:val="en-US"/>
        </w:rPr>
        <w:t>/202</w:t>
      </w:r>
      <w:r w:rsidR="00D7768A">
        <w:rPr>
          <w:rFonts w:ascii="Times New Roman" w:hAnsi="Times New Roman" w:cs="Times New Roman"/>
          <w:lang w:val="en-US"/>
        </w:rPr>
        <w:t>4</w:t>
      </w:r>
      <w:r w:rsidRPr="00763C35">
        <w:rPr>
          <w:rFonts w:ascii="Times New Roman" w:hAnsi="Times New Roman" w:cs="Times New Roman"/>
          <w:lang w:val="en-US"/>
        </w:rPr>
        <w:t xml:space="preserve"> R.G. </w:t>
      </w:r>
    </w:p>
    <w:p w14:paraId="042292BA" w14:textId="77777777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>Proc. n. 3257/2024 R.G.</w:t>
      </w:r>
    </w:p>
    <w:p w14:paraId="68E04C97" w14:textId="77777777" w:rsidR="004D2AE4" w:rsidRPr="004D2AE4" w:rsidRDefault="004D2AE4" w:rsidP="004D2AE4">
      <w:pPr>
        <w:spacing w:after="0" w:line="36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4D2AE4">
        <w:rPr>
          <w:rFonts w:ascii="Times New Roman" w:hAnsi="Times New Roman" w:cs="Times New Roman"/>
          <w:u w:val="single"/>
          <w:lang w:val="en-US"/>
        </w:rPr>
        <w:t>QUARTA FASCIA ORARIA (ORE 09.45-10.00)</w:t>
      </w:r>
    </w:p>
    <w:p w14:paraId="2AE6F418" w14:textId="6E2490DF" w:rsid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 xml:space="preserve">Proc. n. </w:t>
      </w:r>
      <w:r>
        <w:rPr>
          <w:rFonts w:ascii="Times New Roman" w:hAnsi="Times New Roman" w:cs="Times New Roman"/>
          <w:lang w:val="en-US"/>
        </w:rPr>
        <w:t>275</w:t>
      </w:r>
      <w:r w:rsidRPr="00F761D2">
        <w:rPr>
          <w:rFonts w:ascii="Times New Roman" w:hAnsi="Times New Roman" w:cs="Times New Roman"/>
          <w:lang w:val="en-US"/>
        </w:rPr>
        <w:t xml:space="preserve">/2024 R.G. </w:t>
      </w:r>
    </w:p>
    <w:p w14:paraId="38988CE3" w14:textId="77777777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>Proc. n. 2990/2024 R.G.</w:t>
      </w:r>
    </w:p>
    <w:p w14:paraId="2A9AE9D9" w14:textId="77777777" w:rsidR="00763C35" w:rsidRP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763C35">
        <w:rPr>
          <w:rFonts w:ascii="Times New Roman" w:hAnsi="Times New Roman" w:cs="Times New Roman"/>
          <w:u w:val="single"/>
          <w:lang w:val="en-US"/>
        </w:rPr>
        <w:t>QUINTA FASCIA ORARIA (ORE 10.00-10.15)</w:t>
      </w:r>
    </w:p>
    <w:p w14:paraId="664FFBB9" w14:textId="77777777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>Proc. n. 1837/2024 R.G.</w:t>
      </w:r>
    </w:p>
    <w:p w14:paraId="140A06AC" w14:textId="362EE885" w:rsid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763C35">
        <w:rPr>
          <w:rFonts w:ascii="Times New Roman" w:hAnsi="Times New Roman" w:cs="Times New Roman"/>
          <w:lang w:val="en-US"/>
        </w:rPr>
        <w:t xml:space="preserve">Proc. n. </w:t>
      </w:r>
      <w:r w:rsidR="00F761D2">
        <w:rPr>
          <w:rFonts w:ascii="Times New Roman" w:hAnsi="Times New Roman" w:cs="Times New Roman"/>
          <w:lang w:val="en-US"/>
        </w:rPr>
        <w:t>2914</w:t>
      </w:r>
      <w:r w:rsidRPr="00763C35">
        <w:rPr>
          <w:rFonts w:ascii="Times New Roman" w:hAnsi="Times New Roman" w:cs="Times New Roman"/>
          <w:lang w:val="en-US"/>
        </w:rPr>
        <w:t>/202</w:t>
      </w:r>
      <w:r w:rsidR="00F761D2">
        <w:rPr>
          <w:rFonts w:ascii="Times New Roman" w:hAnsi="Times New Roman" w:cs="Times New Roman"/>
          <w:lang w:val="en-US"/>
        </w:rPr>
        <w:t>3</w:t>
      </w:r>
      <w:r w:rsidRPr="00763C35">
        <w:rPr>
          <w:rFonts w:ascii="Times New Roman" w:hAnsi="Times New Roman" w:cs="Times New Roman"/>
          <w:lang w:val="en-US"/>
        </w:rPr>
        <w:t xml:space="preserve"> R.G.</w:t>
      </w:r>
    </w:p>
    <w:p w14:paraId="7546C3B9" w14:textId="01500D1A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u w:val="single"/>
          <w:lang w:val="en-US"/>
        </w:rPr>
        <w:t>SESTA</w:t>
      </w:r>
      <w:r w:rsidRPr="00F761D2">
        <w:rPr>
          <w:rFonts w:ascii="Times New Roman" w:hAnsi="Times New Roman" w:cs="Times New Roman"/>
          <w:u w:val="single"/>
          <w:lang w:val="en-US"/>
        </w:rPr>
        <w:t xml:space="preserve"> FASCIA ORARIA (ORE 10.</w:t>
      </w:r>
      <w:r>
        <w:rPr>
          <w:rFonts w:ascii="Times New Roman" w:hAnsi="Times New Roman" w:cs="Times New Roman"/>
          <w:u w:val="single"/>
          <w:lang w:val="en-US"/>
        </w:rPr>
        <w:t>15</w:t>
      </w:r>
      <w:r w:rsidRPr="00F761D2">
        <w:rPr>
          <w:rFonts w:ascii="Times New Roman" w:hAnsi="Times New Roman" w:cs="Times New Roman"/>
          <w:u w:val="single"/>
          <w:lang w:val="en-US"/>
        </w:rPr>
        <w:t>-10.</w:t>
      </w:r>
      <w:r>
        <w:rPr>
          <w:rFonts w:ascii="Times New Roman" w:hAnsi="Times New Roman" w:cs="Times New Roman"/>
          <w:u w:val="single"/>
          <w:lang w:val="en-US"/>
        </w:rPr>
        <w:t>30</w:t>
      </w:r>
      <w:r w:rsidRPr="00F761D2">
        <w:rPr>
          <w:rFonts w:ascii="Times New Roman" w:hAnsi="Times New Roman" w:cs="Times New Roman"/>
          <w:u w:val="single"/>
          <w:lang w:val="en-US"/>
        </w:rPr>
        <w:t>)</w:t>
      </w:r>
    </w:p>
    <w:p w14:paraId="36CF98CD" w14:textId="7A7573AA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>Proc. n. 1</w:t>
      </w:r>
      <w:r>
        <w:rPr>
          <w:rFonts w:ascii="Times New Roman" w:hAnsi="Times New Roman" w:cs="Times New Roman"/>
          <w:lang w:val="en-US"/>
        </w:rPr>
        <w:t>562</w:t>
      </w:r>
      <w:r w:rsidRPr="00F761D2">
        <w:rPr>
          <w:rFonts w:ascii="Times New Roman" w:hAnsi="Times New Roman" w:cs="Times New Roman"/>
          <w:lang w:val="en-US"/>
        </w:rPr>
        <w:t>/202</w:t>
      </w:r>
      <w:r>
        <w:rPr>
          <w:rFonts w:ascii="Times New Roman" w:hAnsi="Times New Roman" w:cs="Times New Roman"/>
          <w:lang w:val="en-US"/>
        </w:rPr>
        <w:t>1</w:t>
      </w:r>
      <w:r w:rsidRPr="00F761D2">
        <w:rPr>
          <w:rFonts w:ascii="Times New Roman" w:hAnsi="Times New Roman" w:cs="Times New Roman"/>
          <w:lang w:val="en-US"/>
        </w:rPr>
        <w:t xml:space="preserve"> R.G.</w:t>
      </w:r>
    </w:p>
    <w:p w14:paraId="5525CF68" w14:textId="02325F58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 xml:space="preserve">Proc. n. </w:t>
      </w:r>
      <w:r>
        <w:rPr>
          <w:rFonts w:ascii="Times New Roman" w:hAnsi="Times New Roman" w:cs="Times New Roman"/>
          <w:lang w:val="en-US"/>
        </w:rPr>
        <w:t>1016</w:t>
      </w:r>
      <w:r w:rsidRPr="00F761D2">
        <w:rPr>
          <w:rFonts w:ascii="Times New Roman" w:hAnsi="Times New Roman" w:cs="Times New Roman"/>
          <w:lang w:val="en-US"/>
        </w:rPr>
        <w:t>/202</w:t>
      </w:r>
      <w:r>
        <w:rPr>
          <w:rFonts w:ascii="Times New Roman" w:hAnsi="Times New Roman" w:cs="Times New Roman"/>
          <w:lang w:val="en-US"/>
        </w:rPr>
        <w:t>2</w:t>
      </w:r>
      <w:r w:rsidRPr="00F761D2">
        <w:rPr>
          <w:rFonts w:ascii="Times New Roman" w:hAnsi="Times New Roman" w:cs="Times New Roman"/>
          <w:lang w:val="en-US"/>
        </w:rPr>
        <w:t xml:space="preserve"> R.G.</w:t>
      </w:r>
    </w:p>
    <w:p w14:paraId="61807594" w14:textId="5F6513D5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u w:val="single"/>
          <w:lang w:val="en-US"/>
        </w:rPr>
        <w:t>SETTIM</w:t>
      </w:r>
      <w:r w:rsidRPr="00F761D2">
        <w:rPr>
          <w:rFonts w:ascii="Times New Roman" w:hAnsi="Times New Roman" w:cs="Times New Roman"/>
          <w:u w:val="single"/>
          <w:lang w:val="en-US"/>
        </w:rPr>
        <w:t>A FASCIA ORARIA (ORE 10.</w:t>
      </w:r>
      <w:r>
        <w:rPr>
          <w:rFonts w:ascii="Times New Roman" w:hAnsi="Times New Roman" w:cs="Times New Roman"/>
          <w:u w:val="single"/>
          <w:lang w:val="en-US"/>
        </w:rPr>
        <w:t>3</w:t>
      </w:r>
      <w:r w:rsidRPr="00F761D2">
        <w:rPr>
          <w:rFonts w:ascii="Times New Roman" w:hAnsi="Times New Roman" w:cs="Times New Roman"/>
          <w:u w:val="single"/>
          <w:lang w:val="en-US"/>
        </w:rPr>
        <w:t>0-10.</w:t>
      </w:r>
      <w:r>
        <w:rPr>
          <w:rFonts w:ascii="Times New Roman" w:hAnsi="Times New Roman" w:cs="Times New Roman"/>
          <w:u w:val="single"/>
          <w:lang w:val="en-US"/>
        </w:rPr>
        <w:t>4</w:t>
      </w:r>
      <w:r w:rsidRPr="00F761D2">
        <w:rPr>
          <w:rFonts w:ascii="Times New Roman" w:hAnsi="Times New Roman" w:cs="Times New Roman"/>
          <w:u w:val="single"/>
          <w:lang w:val="en-US"/>
        </w:rPr>
        <w:t>5)</w:t>
      </w:r>
    </w:p>
    <w:p w14:paraId="182B9AF8" w14:textId="7511E1B1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 xml:space="preserve">Proc. n. </w:t>
      </w:r>
      <w:r>
        <w:rPr>
          <w:rFonts w:ascii="Times New Roman" w:hAnsi="Times New Roman" w:cs="Times New Roman"/>
          <w:lang w:val="en-US"/>
        </w:rPr>
        <w:t>4582</w:t>
      </w:r>
      <w:r w:rsidRPr="00F761D2">
        <w:rPr>
          <w:rFonts w:ascii="Times New Roman" w:hAnsi="Times New Roman" w:cs="Times New Roman"/>
          <w:lang w:val="en-US"/>
        </w:rPr>
        <w:t>/20</w:t>
      </w:r>
      <w:r>
        <w:rPr>
          <w:rFonts w:ascii="Times New Roman" w:hAnsi="Times New Roman" w:cs="Times New Roman"/>
          <w:lang w:val="en-US"/>
        </w:rPr>
        <w:t>17</w:t>
      </w:r>
      <w:r w:rsidRPr="00F761D2">
        <w:rPr>
          <w:rFonts w:ascii="Times New Roman" w:hAnsi="Times New Roman" w:cs="Times New Roman"/>
          <w:lang w:val="en-US"/>
        </w:rPr>
        <w:t xml:space="preserve"> R.G.</w:t>
      </w:r>
    </w:p>
    <w:p w14:paraId="4A0C4800" w14:textId="53A05EC8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u w:val="single"/>
          <w:lang w:val="en-US"/>
        </w:rPr>
        <w:t>OTTAVA</w:t>
      </w:r>
      <w:r w:rsidRPr="00F761D2">
        <w:rPr>
          <w:rFonts w:ascii="Times New Roman" w:hAnsi="Times New Roman" w:cs="Times New Roman"/>
          <w:u w:val="single"/>
          <w:lang w:val="en-US"/>
        </w:rPr>
        <w:t xml:space="preserve"> FASCIA ORARIA (ORE 10.</w:t>
      </w:r>
      <w:r>
        <w:rPr>
          <w:rFonts w:ascii="Times New Roman" w:hAnsi="Times New Roman" w:cs="Times New Roman"/>
          <w:u w:val="single"/>
          <w:lang w:val="en-US"/>
        </w:rPr>
        <w:t>45</w:t>
      </w:r>
      <w:r w:rsidRPr="00F761D2">
        <w:rPr>
          <w:rFonts w:ascii="Times New Roman" w:hAnsi="Times New Roman" w:cs="Times New Roman"/>
          <w:u w:val="single"/>
          <w:lang w:val="en-US"/>
        </w:rPr>
        <w:t>-1</w:t>
      </w:r>
      <w:r>
        <w:rPr>
          <w:rFonts w:ascii="Times New Roman" w:hAnsi="Times New Roman" w:cs="Times New Roman"/>
          <w:u w:val="single"/>
          <w:lang w:val="en-US"/>
        </w:rPr>
        <w:t>1</w:t>
      </w:r>
      <w:r w:rsidRPr="00F761D2">
        <w:rPr>
          <w:rFonts w:ascii="Times New Roman" w:hAnsi="Times New Roman" w:cs="Times New Roman"/>
          <w:u w:val="single"/>
          <w:lang w:val="en-US"/>
        </w:rPr>
        <w:t>.</w:t>
      </w:r>
      <w:r>
        <w:rPr>
          <w:rFonts w:ascii="Times New Roman" w:hAnsi="Times New Roman" w:cs="Times New Roman"/>
          <w:u w:val="single"/>
          <w:lang w:val="en-US"/>
        </w:rPr>
        <w:t>00</w:t>
      </w:r>
      <w:r w:rsidRPr="00F761D2">
        <w:rPr>
          <w:rFonts w:ascii="Times New Roman" w:hAnsi="Times New Roman" w:cs="Times New Roman"/>
          <w:u w:val="single"/>
          <w:lang w:val="en-US"/>
        </w:rPr>
        <w:t>)</w:t>
      </w:r>
    </w:p>
    <w:p w14:paraId="5432F5D9" w14:textId="62A04EE9" w:rsidR="00F761D2" w:rsidRPr="00F761D2" w:rsidRDefault="00F761D2" w:rsidP="00F761D2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F761D2">
        <w:rPr>
          <w:rFonts w:ascii="Times New Roman" w:hAnsi="Times New Roman" w:cs="Times New Roman"/>
          <w:lang w:val="en-US"/>
        </w:rPr>
        <w:t>Proc. n. 1</w:t>
      </w:r>
      <w:r>
        <w:rPr>
          <w:rFonts w:ascii="Times New Roman" w:hAnsi="Times New Roman" w:cs="Times New Roman"/>
          <w:lang w:val="en-US"/>
        </w:rPr>
        <w:t>683</w:t>
      </w:r>
      <w:r w:rsidRPr="00F761D2">
        <w:rPr>
          <w:rFonts w:ascii="Times New Roman" w:hAnsi="Times New Roman" w:cs="Times New Roman"/>
          <w:lang w:val="en-US"/>
        </w:rPr>
        <w:t>/2024 R.G.</w:t>
      </w:r>
    </w:p>
    <w:p w14:paraId="5FAEA9FB" w14:textId="77777777" w:rsidR="00763C35" w:rsidRPr="00763C35" w:rsidRDefault="00763C35" w:rsidP="00763C35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63C35">
        <w:rPr>
          <w:rFonts w:ascii="Times New Roman" w:hAnsi="Times New Roman" w:cs="Times New Roman"/>
        </w:rPr>
        <w:t xml:space="preserve">SI COMUNICHI.                                                                    </w:t>
      </w:r>
    </w:p>
    <w:p w14:paraId="7B6340B5" w14:textId="6235588F" w:rsidR="008F1E88" w:rsidRPr="00763C35" w:rsidRDefault="005828DC" w:rsidP="0058560C">
      <w:pPr>
        <w:spacing w:line="360" w:lineRule="auto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763C35">
        <w:rPr>
          <w:rFonts w:ascii="Times New Roman" w:hAnsi="Times New Roman" w:cs="Times New Roman"/>
        </w:rPr>
        <w:t>DOTT.SSA ANTONELLA STILO</w:t>
      </w:r>
    </w:p>
    <w:sectPr w:rsidR="008F1E88" w:rsidRPr="00763C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D83"/>
    <w:rsid w:val="000B11F9"/>
    <w:rsid w:val="00102D7E"/>
    <w:rsid w:val="00104F40"/>
    <w:rsid w:val="001A0C4C"/>
    <w:rsid w:val="001C40D3"/>
    <w:rsid w:val="00352772"/>
    <w:rsid w:val="003E68BF"/>
    <w:rsid w:val="004D2AE4"/>
    <w:rsid w:val="0055069E"/>
    <w:rsid w:val="0055728B"/>
    <w:rsid w:val="005828DC"/>
    <w:rsid w:val="0058560C"/>
    <w:rsid w:val="005E33B8"/>
    <w:rsid w:val="00607B23"/>
    <w:rsid w:val="00732702"/>
    <w:rsid w:val="00763C35"/>
    <w:rsid w:val="00784DC5"/>
    <w:rsid w:val="007A3A4F"/>
    <w:rsid w:val="008F1E88"/>
    <w:rsid w:val="00C6233E"/>
    <w:rsid w:val="00D7768A"/>
    <w:rsid w:val="00EC0D83"/>
    <w:rsid w:val="00F7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21CC6-270E-453D-A59E-B51B4403B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7</cp:revision>
  <cp:lastPrinted>2025-03-17T10:54:00Z</cp:lastPrinted>
  <dcterms:created xsi:type="dcterms:W3CDTF">2025-04-28T17:10:00Z</dcterms:created>
  <dcterms:modified xsi:type="dcterms:W3CDTF">2025-04-28T17:33:00Z</dcterms:modified>
</cp:coreProperties>
</file>