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3B3366C4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59FE9B0A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A9075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A9075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A90756" w:rsidRPr="00A07BD5" w14:paraId="3BD15378" w14:textId="77777777" w:rsidTr="00A90756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A90756" w:rsidRDefault="00A90756" w:rsidP="00A90756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A90756" w:rsidRDefault="00A90756" w:rsidP="00A90756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BC633" w14:textId="49627694" w:rsidR="00A90756" w:rsidRPr="00A9086C" w:rsidRDefault="008300FC" w:rsidP="00A9075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523/24 SIGE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F634E" w14:textId="5EAAED72" w:rsidR="00A90756" w:rsidRPr="00A9086C" w:rsidRDefault="00A90756" w:rsidP="00A9075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</w:tr>
      <w:tr w:rsidR="008300FC" w:rsidRPr="00A07BD5" w14:paraId="4F1DEA7A" w14:textId="77777777" w:rsidTr="00A90756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8300FC" w:rsidRDefault="008300FC" w:rsidP="008300F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326E8A85" w:rsidR="008300FC" w:rsidRDefault="008300FC" w:rsidP="008300F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CDCA" w14:textId="71A3C9B7" w:rsidR="008300FC" w:rsidRPr="00A9086C" w:rsidRDefault="008300FC" w:rsidP="008300F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327/25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B07F" w14:textId="337E68B1" w:rsidR="008300FC" w:rsidRPr="00A9086C" w:rsidRDefault="008300FC" w:rsidP="008300F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530/23</w:t>
            </w:r>
          </w:p>
        </w:tc>
      </w:tr>
      <w:tr w:rsidR="008300FC" w:rsidRPr="00A07BD5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8300FC" w:rsidRDefault="008300FC" w:rsidP="008300F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Hlk194061375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287F0EC1" w:rsidR="008300FC" w:rsidRDefault="008300FC" w:rsidP="008300F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9:40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4E5AF1BE" w:rsidR="008300FC" w:rsidRPr="00A9086C" w:rsidRDefault="008300FC" w:rsidP="008300F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1576/21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5E2DC10B" w:rsidR="008300FC" w:rsidRPr="00A9086C" w:rsidRDefault="008300FC" w:rsidP="008300F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4322/17 </w:t>
            </w:r>
            <w:r w:rsidR="00A9086C"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DDA</w:t>
            </w:r>
          </w:p>
        </w:tc>
      </w:tr>
      <w:tr w:rsidR="008300FC" w:rsidRPr="00A07BD5" w14:paraId="133B2921" w14:textId="77777777" w:rsidTr="00696109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8300FC" w:rsidRDefault="008300FC" w:rsidP="008300F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3" w:name="_Hlk190330837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2BAC58B2" w:rsidR="008300FC" w:rsidRDefault="008300FC" w:rsidP="008300F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9:45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4A8B" w14:textId="11DC7381" w:rsidR="008300FC" w:rsidRPr="00A9086C" w:rsidRDefault="008300FC" w:rsidP="008300F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2552/17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7B5A" w14:textId="5147DA6D" w:rsidR="008300FC" w:rsidRPr="00A9086C" w:rsidRDefault="008300FC" w:rsidP="008300F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3578/17 DDA</w:t>
            </w:r>
          </w:p>
        </w:tc>
      </w:tr>
      <w:bookmarkEnd w:id="3"/>
      <w:tr w:rsidR="00A9086C" w:rsidRPr="00A07BD5" w14:paraId="72316400" w14:textId="77777777" w:rsidTr="008300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5443F" w14:textId="50673CD6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9:50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035F" w14:textId="49DFF8AD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1621/24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2F4D" w14:textId="3053E402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5228/22</w:t>
            </w:r>
          </w:p>
        </w:tc>
      </w:tr>
      <w:bookmarkEnd w:id="2"/>
      <w:tr w:rsidR="00A9086C" w:rsidRPr="00A07BD5" w14:paraId="3069433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EA84" w14:textId="0366D886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C25C" w14:textId="5C886E02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10:00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3FBA" w14:textId="3F54749E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649/21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A986" w14:textId="260AA6BE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9220/15 DDA</w:t>
            </w:r>
          </w:p>
        </w:tc>
      </w:tr>
      <w:tr w:rsidR="00A9086C" w:rsidRPr="00A07BD5" w14:paraId="4B886887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28E8" w14:textId="4B1EE7D2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7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3449" w14:textId="60C50E55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13:30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08C7E" w14:textId="0ED82279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086C">
              <w:rPr>
                <w:rFonts w:ascii="Times New Roman" w:hAnsi="Times New Roman" w:cs="Times New Roman"/>
                <w:bCs/>
                <w:sz w:val="24"/>
                <w:szCs w:val="24"/>
              </w:rPr>
              <w:t>634/24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A8B8C" w14:textId="14AF4251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086C">
              <w:rPr>
                <w:rFonts w:ascii="Times New Roman" w:hAnsi="Times New Roman" w:cs="Times New Roman"/>
                <w:bCs/>
                <w:sz w:val="24"/>
                <w:szCs w:val="24"/>
              </w:rPr>
              <w:t>4434/21</w:t>
            </w:r>
          </w:p>
        </w:tc>
      </w:tr>
      <w:tr w:rsidR="00A9086C" w:rsidRPr="00A07BD5" w14:paraId="2B4411BA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D5392" w14:textId="5DD91048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8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C06BF" w14:textId="02C3CA78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14:30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B86DA" w14:textId="6C34ADC0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086C">
              <w:rPr>
                <w:rFonts w:ascii="Times New Roman" w:hAnsi="Times New Roman" w:cs="Times New Roman"/>
                <w:bCs/>
                <w:sz w:val="24"/>
                <w:szCs w:val="24"/>
              </w:rPr>
              <w:t>1141/24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1659D" w14:textId="3BFA99C8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086C">
              <w:rPr>
                <w:rFonts w:ascii="Times New Roman" w:hAnsi="Times New Roman" w:cs="Times New Roman"/>
                <w:bCs/>
                <w:sz w:val="24"/>
                <w:szCs w:val="24"/>
              </w:rPr>
              <w:t>2344/16</w:t>
            </w:r>
          </w:p>
        </w:tc>
      </w:tr>
      <w:tr w:rsidR="00A9086C" w:rsidRPr="00A07BD5" w14:paraId="7C418674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E575" w14:textId="6B5276EA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19718" w14:textId="2C3B0D2D" w:rsidR="00A9086C" w:rsidRDefault="00A9086C" w:rsidP="00A9086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16:00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E222D" w14:textId="08635465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1E380" w14:textId="65A954EC" w:rsidR="00A9086C" w:rsidRPr="00A9086C" w:rsidRDefault="00A9086C" w:rsidP="00A9086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9086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4341/21 DDA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4C11F4D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05B60F7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54CE9C" w14:textId="77777777" w:rsidR="008300FC" w:rsidRDefault="008300F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4FB1BF3" w14:textId="77777777" w:rsidR="008300FC" w:rsidRDefault="008300F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494F23CD" w14:textId="77777777" w:rsidR="008300FC" w:rsidRDefault="008300F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08FFF14F" w14:textId="0726DA12" w:rsidR="008300FC" w:rsidRDefault="00A9086C" w:rsidP="004F4C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rappresenta che, per esigenze organizzative, i procedimenti n. </w:t>
      </w:r>
      <w:r w:rsidR="004F4CAD" w:rsidRPr="0052759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1576/21 RGT - 4322/17 RGNR</w:t>
      </w:r>
      <w:r w:rsidR="004F4CAD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4F4CAD" w:rsidRPr="0052759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DDA</w:t>
      </w:r>
      <w:r w:rsidR="004F4CAD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, </w:t>
      </w:r>
      <w:r w:rsidR="004F4CAD" w:rsidRPr="0052759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2552/17 RGT - 3578/17 RGNR DDA</w:t>
      </w:r>
      <w:r w:rsidR="004F4CAD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e </w:t>
      </w:r>
      <w:r w:rsidR="004F4CAD" w:rsidRPr="0052759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1621/24 RGT - 5228/22 RGNR</w:t>
      </w:r>
      <w:r w:rsidR="004F4CAD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verranno chiamati ai soli fini del rinvio. Pertanto, si autorizzano le parti a </w:t>
      </w:r>
      <w:proofErr w:type="spellStart"/>
      <w:r w:rsidR="004F4CAD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disintimare</w:t>
      </w:r>
      <w:proofErr w:type="spellEnd"/>
      <w:r w:rsidR="004F4CAD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i testi. </w:t>
      </w:r>
    </w:p>
    <w:p w14:paraId="4F3BA956" w14:textId="77777777" w:rsidR="00A9086C" w:rsidRDefault="00A9086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DBB3550" w14:textId="77777777" w:rsidR="00A9086C" w:rsidRDefault="00A9086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7C1D3ED2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55190075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proofErr w:type="gramStart"/>
      <w:r w:rsidR="0026677A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1 aprile</w:t>
      </w:r>
      <w:proofErr w:type="gramEnd"/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0F5B3B"/>
    <w:rsid w:val="001208D2"/>
    <w:rsid w:val="00123E17"/>
    <w:rsid w:val="00185BAB"/>
    <w:rsid w:val="0019713A"/>
    <w:rsid w:val="001B4F01"/>
    <w:rsid w:val="001C4D4A"/>
    <w:rsid w:val="001D1193"/>
    <w:rsid w:val="001D17D3"/>
    <w:rsid w:val="001D1E54"/>
    <w:rsid w:val="00220074"/>
    <w:rsid w:val="0026677A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4F4CAD"/>
    <w:rsid w:val="00515B31"/>
    <w:rsid w:val="00520017"/>
    <w:rsid w:val="00527594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300FC"/>
    <w:rsid w:val="00865022"/>
    <w:rsid w:val="008E4CEC"/>
    <w:rsid w:val="00930A2C"/>
    <w:rsid w:val="00937638"/>
    <w:rsid w:val="009553A2"/>
    <w:rsid w:val="00980376"/>
    <w:rsid w:val="00991F49"/>
    <w:rsid w:val="00995998"/>
    <w:rsid w:val="009A4648"/>
    <w:rsid w:val="009C281C"/>
    <w:rsid w:val="009D1436"/>
    <w:rsid w:val="00A07BD5"/>
    <w:rsid w:val="00A26EF7"/>
    <w:rsid w:val="00A55145"/>
    <w:rsid w:val="00A90756"/>
    <w:rsid w:val="00A9086C"/>
    <w:rsid w:val="00B404C1"/>
    <w:rsid w:val="00B6033C"/>
    <w:rsid w:val="00B77818"/>
    <w:rsid w:val="00C360F4"/>
    <w:rsid w:val="00C365EE"/>
    <w:rsid w:val="00C57752"/>
    <w:rsid w:val="00C92F30"/>
    <w:rsid w:val="00CE4DFC"/>
    <w:rsid w:val="00CF3EAA"/>
    <w:rsid w:val="00D60DE4"/>
    <w:rsid w:val="00E73866"/>
    <w:rsid w:val="00EA54C1"/>
    <w:rsid w:val="00F02732"/>
    <w:rsid w:val="00F6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4</cp:revision>
  <cp:lastPrinted>2024-12-27T11:27:00Z</cp:lastPrinted>
  <dcterms:created xsi:type="dcterms:W3CDTF">2025-03-28T12:39:00Z</dcterms:created>
  <dcterms:modified xsi:type="dcterms:W3CDTF">2025-04-01T06:47:00Z</dcterms:modified>
</cp:coreProperties>
</file>